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0C490" w14:textId="54408CF3" w:rsidR="00190E6D" w:rsidRDefault="00F9314D">
      <w:r>
        <w:t>Elementy przedmiaru do wyceny jako wyposażenie:</w:t>
      </w:r>
    </w:p>
    <w:p w14:paraId="10664187" w14:textId="55D861B3" w:rsidR="00F9314D" w:rsidRDefault="00F9314D" w:rsidP="00F9314D">
      <w:r>
        <w:t xml:space="preserve">PRZEDMIAR </w:t>
      </w:r>
      <w:r>
        <w:t>REMONT I DOCIEPLENIE BUDYNKU PUBLICZNEJ SZKOŁY PODSTAWOWEJ W KROSCIENKU WYŻ-NYM</w:t>
      </w:r>
    </w:p>
    <w:p w14:paraId="64723ADC" w14:textId="310F0D78" w:rsidR="00F9314D" w:rsidRDefault="00F9314D" w:rsidP="00F9314D">
      <w:r>
        <w:t>Dział 1.16 Poprawa Dostępności:</w:t>
      </w:r>
    </w:p>
    <w:p w14:paraId="5D9E06E4" w14:textId="29A10899" w:rsidR="00F9314D" w:rsidRDefault="00F9314D" w:rsidP="00F9314D">
      <w:pPr>
        <w:pStyle w:val="Akapitzlist"/>
        <w:numPr>
          <w:ilvl w:val="0"/>
          <w:numId w:val="1"/>
        </w:numPr>
      </w:pPr>
      <w:r>
        <w:t xml:space="preserve">Lp. 231 d.1.16 - </w:t>
      </w:r>
      <w:proofErr w:type="spellStart"/>
      <w:r w:rsidRPr="00F9314D">
        <w:t>Schodołaz</w:t>
      </w:r>
      <w:proofErr w:type="spellEnd"/>
      <w:r w:rsidRPr="00F9314D">
        <w:t xml:space="preserve"> gąsienicowy dla osób niepełnosprawnych</w:t>
      </w:r>
      <w:r>
        <w:t xml:space="preserve"> szt. 1</w:t>
      </w:r>
    </w:p>
    <w:p w14:paraId="0CDE142D" w14:textId="1F014A9F" w:rsidR="00F9314D" w:rsidRDefault="00F9314D" w:rsidP="00F9314D">
      <w:pPr>
        <w:pStyle w:val="Akapitzlist"/>
        <w:numPr>
          <w:ilvl w:val="0"/>
          <w:numId w:val="1"/>
        </w:numPr>
      </w:pPr>
      <w:r>
        <w:t>Lp. 232 d.1.16 – Krzesło ewakuacyjne szt. 1</w:t>
      </w:r>
    </w:p>
    <w:p w14:paraId="5025FD9B" w14:textId="1C03CA56" w:rsidR="00F9314D" w:rsidRDefault="00F9314D" w:rsidP="00F9314D">
      <w:pPr>
        <w:pStyle w:val="Akapitzlist"/>
        <w:numPr>
          <w:ilvl w:val="0"/>
          <w:numId w:val="1"/>
        </w:numPr>
      </w:pPr>
      <w:r>
        <w:t xml:space="preserve">Lp. 233 d.1.16 – Smart </w:t>
      </w:r>
      <w:proofErr w:type="spellStart"/>
      <w:r>
        <w:t>Loop</w:t>
      </w:r>
      <w:proofErr w:type="spellEnd"/>
      <w:r>
        <w:t xml:space="preserve"> szt. 1</w:t>
      </w:r>
    </w:p>
    <w:sectPr w:rsidR="00F93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51C53"/>
    <w:multiLevelType w:val="hybridMultilevel"/>
    <w:tmpl w:val="80FE1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94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4D"/>
    <w:rsid w:val="00190E6D"/>
    <w:rsid w:val="008A0D14"/>
    <w:rsid w:val="00994AFC"/>
    <w:rsid w:val="00B714FD"/>
    <w:rsid w:val="00EB423E"/>
    <w:rsid w:val="00F9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A41E"/>
  <w15:chartTrackingRefBased/>
  <w15:docId w15:val="{B1099362-732A-4676-9A4D-359B8C6E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3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3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31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3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31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3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3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3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3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31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31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31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31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31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31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31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31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31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3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3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3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3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3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31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31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31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31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31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31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276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maciej.kenar@ugkw.local</dc:creator>
  <cp:keywords/>
  <dc:description/>
  <cp:lastModifiedBy>maciej.kenar@ugkw.local</cp:lastModifiedBy>
  <cp:revision>1</cp:revision>
  <dcterms:created xsi:type="dcterms:W3CDTF">2026-03-04T13:58:00Z</dcterms:created>
  <dcterms:modified xsi:type="dcterms:W3CDTF">2026-03-04T14:01:00Z</dcterms:modified>
</cp:coreProperties>
</file>